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Ι.Ε.ΓΚΑΤΖΗΜΑΣ &amp; ΣΙΑ Ο.Ε.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ΦΑΡΜΑΚΑΠΟΘΗΚΗ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ΒΕΛΙΣΣΑΡΙΟΥ 54 ΤΚ.  54640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 xml:space="preserve"> ΘΕΣΣΑΛΟΝΙΚΗ</w:t>
      </w:r>
    </w:p>
    <w:p w:rsidR="009127BC" w:rsidRPr="003F0E99" w:rsidRDefault="00277CF9" w:rsidP="009127BC">
      <w:pPr>
        <w:jc w:val="right"/>
        <w:rPr>
          <w:b/>
        </w:rPr>
      </w:pPr>
      <w:r>
        <w:rPr>
          <w:b/>
          <w:lang w:val="en-US"/>
        </w:rPr>
        <w:t>18</w:t>
      </w:r>
      <w:r w:rsidR="00212FDE">
        <w:rPr>
          <w:b/>
        </w:rPr>
        <w:t>/</w:t>
      </w:r>
      <w:r w:rsidR="00DA53B4">
        <w:rPr>
          <w:b/>
          <w:lang w:val="en-US"/>
        </w:rPr>
        <w:t>10</w:t>
      </w:r>
      <w:r w:rsidR="00212FDE">
        <w:rPr>
          <w:b/>
        </w:rPr>
        <w:t>/201</w:t>
      </w:r>
      <w:r w:rsidR="00212FDE" w:rsidRPr="003F0E99">
        <w:rPr>
          <w:b/>
        </w:rPr>
        <w:t>8</w:t>
      </w:r>
    </w:p>
    <w:p w:rsidR="009127BC" w:rsidRDefault="009127BC" w:rsidP="009127BC"/>
    <w:p w:rsidR="003F0E99" w:rsidRDefault="003F0E99" w:rsidP="003F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Αγαπητοί Συνεργάτες,</w:t>
      </w:r>
    </w:p>
    <w:p w:rsidR="001E3D08" w:rsidRDefault="00C36252" w:rsidP="00134E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Η </w:t>
      </w:r>
      <w:r>
        <w:rPr>
          <w:rFonts w:ascii="Arial" w:hAnsi="Arial" w:cs="Arial"/>
          <w:sz w:val="20"/>
          <w:szCs w:val="20"/>
          <w:lang w:val="en-US"/>
        </w:rPr>
        <w:t>PFIZER</w:t>
      </w:r>
      <w:r w:rsidRPr="00C362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HELLAS</w:t>
      </w:r>
      <w:r w:rsidRPr="00C362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προχωρά σε ανάκληση των παρακάτω παρτίδων του προϊόντος </w:t>
      </w:r>
      <w:r>
        <w:rPr>
          <w:rFonts w:ascii="Arial" w:hAnsi="Arial" w:cs="Arial"/>
          <w:sz w:val="20"/>
          <w:szCs w:val="20"/>
          <w:lang w:val="en-US"/>
        </w:rPr>
        <w:t>CENTRAC</w:t>
      </w:r>
      <w:r>
        <w:rPr>
          <w:rFonts w:ascii="Arial" w:hAnsi="Arial" w:cs="Arial"/>
          <w:sz w:val="20"/>
          <w:szCs w:val="20"/>
        </w:rPr>
        <w:t xml:space="preserve">, διότι τα αποτελέσματα εργαστηριακού ελέγχου των συγκεκριμένων παρτίδων από τον ΕΟΦ δεν συμφωνούν με τις προδιαγραφές των προϊόντων όσο αφορά τον ποσοτικό </w:t>
      </w:r>
      <w:r w:rsidR="004F5168">
        <w:rPr>
          <w:rFonts w:ascii="Arial" w:hAnsi="Arial" w:cs="Arial"/>
          <w:sz w:val="20"/>
          <w:szCs w:val="20"/>
        </w:rPr>
        <w:t>προσδιορισμό</w:t>
      </w:r>
      <w:r>
        <w:rPr>
          <w:rFonts w:ascii="Arial" w:hAnsi="Arial" w:cs="Arial"/>
          <w:sz w:val="20"/>
          <w:szCs w:val="20"/>
        </w:rPr>
        <w:t>.</w:t>
      </w:r>
    </w:p>
    <w:p w:rsidR="00C36252" w:rsidRPr="00C36252" w:rsidRDefault="00C36252" w:rsidP="00134EC8">
      <w:pPr>
        <w:jc w:val="both"/>
        <w:rPr>
          <w:rFonts w:ascii="Arial" w:hAnsi="Arial" w:cs="Arial"/>
          <w:sz w:val="20"/>
          <w:szCs w:val="20"/>
        </w:rPr>
      </w:pPr>
    </w:p>
    <w:p w:rsidR="00134EC8" w:rsidRPr="00C36252" w:rsidRDefault="00C36252" w:rsidP="00134EC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CENTRAC 10MG * 20</w:t>
      </w:r>
      <w:r w:rsidR="00134EC8">
        <w:rPr>
          <w:rFonts w:ascii="Arial" w:hAnsi="Arial" w:cs="Arial"/>
          <w:sz w:val="20"/>
          <w:szCs w:val="20"/>
          <w:lang w:val="en-US"/>
        </w:rPr>
        <w:t>TAB</w:t>
      </w:r>
      <w:r>
        <w:rPr>
          <w:rFonts w:ascii="Arial" w:hAnsi="Arial" w:cs="Arial"/>
          <w:sz w:val="20"/>
          <w:szCs w:val="20"/>
          <w:lang w:val="en-US"/>
        </w:rPr>
        <w:t xml:space="preserve">  S53041 </w:t>
      </w:r>
      <w:r>
        <w:rPr>
          <w:rFonts w:ascii="Arial" w:hAnsi="Arial" w:cs="Arial"/>
          <w:sz w:val="20"/>
          <w:szCs w:val="20"/>
        </w:rPr>
        <w:t>ΛΗΞΗ</w:t>
      </w:r>
      <w:r w:rsidRPr="00C36252">
        <w:rPr>
          <w:rFonts w:ascii="Arial" w:hAnsi="Arial" w:cs="Arial"/>
          <w:sz w:val="20"/>
          <w:szCs w:val="20"/>
          <w:lang w:val="en-US"/>
        </w:rPr>
        <w:t xml:space="preserve"> 7/2019</w:t>
      </w:r>
    </w:p>
    <w:p w:rsidR="00134EC8" w:rsidRPr="00C36252" w:rsidRDefault="00C36252" w:rsidP="00134EC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CENTRAC 20MG * 20</w:t>
      </w:r>
      <w:r w:rsidR="00134EC8">
        <w:rPr>
          <w:rFonts w:ascii="Arial" w:hAnsi="Arial" w:cs="Arial"/>
          <w:sz w:val="20"/>
          <w:szCs w:val="20"/>
          <w:lang w:val="en-US"/>
        </w:rPr>
        <w:t>TAB</w:t>
      </w:r>
      <w:r>
        <w:rPr>
          <w:rFonts w:ascii="Arial" w:hAnsi="Arial" w:cs="Arial"/>
          <w:sz w:val="20"/>
          <w:szCs w:val="20"/>
          <w:lang w:val="en-US"/>
        </w:rPr>
        <w:t xml:space="preserve">  S20859 </w:t>
      </w:r>
      <w:r>
        <w:rPr>
          <w:rFonts w:ascii="Arial" w:hAnsi="Arial" w:cs="Arial"/>
          <w:sz w:val="20"/>
          <w:szCs w:val="20"/>
        </w:rPr>
        <w:t>ΛΗΞΗ</w:t>
      </w:r>
      <w:r w:rsidRPr="00C36252">
        <w:rPr>
          <w:rFonts w:ascii="Arial" w:hAnsi="Arial" w:cs="Arial"/>
          <w:sz w:val="20"/>
          <w:szCs w:val="20"/>
          <w:lang w:val="en-US"/>
        </w:rPr>
        <w:t xml:space="preserve"> 1/2019</w:t>
      </w:r>
    </w:p>
    <w:p w:rsidR="00651144" w:rsidRPr="002349FA" w:rsidRDefault="002349FA" w:rsidP="009127BC">
      <w:r>
        <w:rPr>
          <w:rFonts w:ascii="Arial" w:hAnsi="Arial" w:cs="Arial"/>
          <w:sz w:val="20"/>
          <w:szCs w:val="20"/>
        </w:rPr>
        <w:t>Παρακαλούμε να επιστρέψετε τυχόν αποθέματα το αργότερο έως 23 /10 στην αποθήκη μας.</w:t>
      </w:r>
    </w:p>
    <w:p w:rsidR="009F1D23" w:rsidRPr="002349FA" w:rsidRDefault="009F1D23" w:rsidP="009127BC"/>
    <w:p w:rsidR="009127BC" w:rsidRPr="0001162A" w:rsidRDefault="00E03EE2" w:rsidP="009127BC">
      <w:r>
        <w:t xml:space="preserve">Στη </w:t>
      </w:r>
      <w:r w:rsidR="0001162A">
        <w:t>διάθεση</w:t>
      </w:r>
      <w:r w:rsidR="00EF70F0">
        <w:t xml:space="preserve"> </w:t>
      </w:r>
      <w:r>
        <w:t xml:space="preserve"> σας </w:t>
      </w:r>
      <w:r w:rsidR="00984418" w:rsidRPr="00737539">
        <w:t>,</w:t>
      </w:r>
    </w:p>
    <w:p w:rsidR="00651144" w:rsidRPr="00651144" w:rsidRDefault="00DB0D02" w:rsidP="009127BC">
      <w:r>
        <w:t>Ι</w:t>
      </w:r>
      <w:r w:rsidR="00651144">
        <w:t xml:space="preserve">. </w:t>
      </w:r>
      <w:proofErr w:type="spellStart"/>
      <w:r w:rsidR="00651144">
        <w:t>Γκατζήμα</w:t>
      </w:r>
      <w:r>
        <w:t>ς</w:t>
      </w:r>
      <w:proofErr w:type="spellEnd"/>
    </w:p>
    <w:p w:rsidR="009127BC" w:rsidRDefault="009127BC" w:rsidP="009127BC"/>
    <w:p w:rsidR="00A84E61" w:rsidRPr="00737539" w:rsidRDefault="00A84E61"/>
    <w:sectPr w:rsidR="00A84E61" w:rsidRPr="00737539" w:rsidSect="00A84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8E9"/>
    <w:multiLevelType w:val="hybridMultilevel"/>
    <w:tmpl w:val="C5A4A0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BC"/>
    <w:rsid w:val="0001162A"/>
    <w:rsid w:val="00022EEA"/>
    <w:rsid w:val="000B1B06"/>
    <w:rsid w:val="0011588B"/>
    <w:rsid w:val="00134EC8"/>
    <w:rsid w:val="001528A7"/>
    <w:rsid w:val="00153537"/>
    <w:rsid w:val="001840F7"/>
    <w:rsid w:val="001876B9"/>
    <w:rsid w:val="00196F15"/>
    <w:rsid w:val="001B7E0D"/>
    <w:rsid w:val="001E07A3"/>
    <w:rsid w:val="001E3D08"/>
    <w:rsid w:val="00212FDE"/>
    <w:rsid w:val="00220001"/>
    <w:rsid w:val="002272AB"/>
    <w:rsid w:val="002349FA"/>
    <w:rsid w:val="00277CF9"/>
    <w:rsid w:val="002B78A2"/>
    <w:rsid w:val="00317332"/>
    <w:rsid w:val="003735AC"/>
    <w:rsid w:val="003E32DA"/>
    <w:rsid w:val="003F0E99"/>
    <w:rsid w:val="004055DF"/>
    <w:rsid w:val="004228B0"/>
    <w:rsid w:val="004313BB"/>
    <w:rsid w:val="0048743A"/>
    <w:rsid w:val="004B4A52"/>
    <w:rsid w:val="004F5168"/>
    <w:rsid w:val="00505D54"/>
    <w:rsid w:val="00530ED3"/>
    <w:rsid w:val="00542EFE"/>
    <w:rsid w:val="005747D0"/>
    <w:rsid w:val="00587ABF"/>
    <w:rsid w:val="005C6237"/>
    <w:rsid w:val="005D1F00"/>
    <w:rsid w:val="005E3C09"/>
    <w:rsid w:val="00640B4C"/>
    <w:rsid w:val="00651144"/>
    <w:rsid w:val="00656D69"/>
    <w:rsid w:val="0069317D"/>
    <w:rsid w:val="006A0A9E"/>
    <w:rsid w:val="006A3AB1"/>
    <w:rsid w:val="0072731D"/>
    <w:rsid w:val="00737539"/>
    <w:rsid w:val="007C0636"/>
    <w:rsid w:val="007E6EDD"/>
    <w:rsid w:val="00811729"/>
    <w:rsid w:val="008425C3"/>
    <w:rsid w:val="008446B7"/>
    <w:rsid w:val="0084527D"/>
    <w:rsid w:val="00852C4B"/>
    <w:rsid w:val="00852D89"/>
    <w:rsid w:val="00862881"/>
    <w:rsid w:val="008D6EED"/>
    <w:rsid w:val="008E1169"/>
    <w:rsid w:val="008E4C00"/>
    <w:rsid w:val="009127BC"/>
    <w:rsid w:val="00930CEF"/>
    <w:rsid w:val="009369A6"/>
    <w:rsid w:val="00960D82"/>
    <w:rsid w:val="009674A3"/>
    <w:rsid w:val="00984418"/>
    <w:rsid w:val="009F1D23"/>
    <w:rsid w:val="00A11D54"/>
    <w:rsid w:val="00A501A1"/>
    <w:rsid w:val="00A84E61"/>
    <w:rsid w:val="00A93A8D"/>
    <w:rsid w:val="00AB68DD"/>
    <w:rsid w:val="00B179F0"/>
    <w:rsid w:val="00B35F84"/>
    <w:rsid w:val="00B47301"/>
    <w:rsid w:val="00C36252"/>
    <w:rsid w:val="00C36785"/>
    <w:rsid w:val="00C6071E"/>
    <w:rsid w:val="00CD1828"/>
    <w:rsid w:val="00CF7DB0"/>
    <w:rsid w:val="00D15165"/>
    <w:rsid w:val="00D739FD"/>
    <w:rsid w:val="00DA53B4"/>
    <w:rsid w:val="00DB0D02"/>
    <w:rsid w:val="00DB2D6C"/>
    <w:rsid w:val="00E019F6"/>
    <w:rsid w:val="00E03EE2"/>
    <w:rsid w:val="00E43AA5"/>
    <w:rsid w:val="00E71C90"/>
    <w:rsid w:val="00E82E6C"/>
    <w:rsid w:val="00E90174"/>
    <w:rsid w:val="00EF70F0"/>
    <w:rsid w:val="00FD6757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739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300</cp:revision>
  <dcterms:created xsi:type="dcterms:W3CDTF">2017-09-27T07:02:00Z</dcterms:created>
  <dcterms:modified xsi:type="dcterms:W3CDTF">2018-10-18T10:54:00Z</dcterms:modified>
</cp:coreProperties>
</file>